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7BACC" w14:textId="5676CFD2" w:rsidR="00A944A0" w:rsidRDefault="004352A9" w:rsidP="004352A9">
      <w:pPr>
        <w:jc w:val="center"/>
        <w:rPr>
          <w:b/>
          <w:bCs/>
        </w:rPr>
      </w:pPr>
      <w:r>
        <w:rPr>
          <w:b/>
          <w:bCs/>
        </w:rPr>
        <w:t>TURNER ISLAND WATER DISTRICT</w:t>
      </w:r>
    </w:p>
    <w:p w14:paraId="152475F2" w14:textId="1DBEAFC0" w:rsidR="004352A9" w:rsidRDefault="004352A9" w:rsidP="004352A9">
      <w:pPr>
        <w:jc w:val="center"/>
        <w:rPr>
          <w:b/>
          <w:bCs/>
        </w:rPr>
      </w:pPr>
      <w:r>
        <w:rPr>
          <w:b/>
          <w:bCs/>
        </w:rPr>
        <w:t>GROUNDWATER SUSTAINABILITY AGE</w:t>
      </w:r>
      <w:r w:rsidR="005576D3">
        <w:rPr>
          <w:b/>
          <w:bCs/>
        </w:rPr>
        <w:t>NC</w:t>
      </w:r>
      <w:r>
        <w:rPr>
          <w:b/>
          <w:bCs/>
        </w:rPr>
        <w:t>Y 1 (GSA-1)</w:t>
      </w:r>
    </w:p>
    <w:p w14:paraId="27C5772B" w14:textId="14EC9BF3" w:rsidR="004352A9" w:rsidRDefault="001E310B" w:rsidP="004352A9">
      <w:pPr>
        <w:jc w:val="center"/>
        <w:rPr>
          <w:b/>
          <w:bCs/>
        </w:rPr>
      </w:pPr>
      <w:r>
        <w:rPr>
          <w:b/>
          <w:bCs/>
        </w:rPr>
        <w:t>SPECIAL</w:t>
      </w:r>
      <w:r w:rsidR="00B1284C">
        <w:rPr>
          <w:b/>
          <w:bCs/>
        </w:rPr>
        <w:t xml:space="preserve"> BOARD MEETING</w:t>
      </w:r>
    </w:p>
    <w:p w14:paraId="0C51AF4A" w14:textId="2174B114" w:rsidR="00B1284C" w:rsidRDefault="00B1284C" w:rsidP="004352A9">
      <w:pPr>
        <w:jc w:val="center"/>
        <w:rPr>
          <w:b/>
          <w:bCs/>
        </w:rPr>
      </w:pPr>
      <w:r>
        <w:rPr>
          <w:b/>
          <w:bCs/>
        </w:rPr>
        <w:t xml:space="preserve">NOVEMBER </w:t>
      </w:r>
      <w:r w:rsidR="001E310B">
        <w:rPr>
          <w:b/>
          <w:bCs/>
        </w:rPr>
        <w:t>19</w:t>
      </w:r>
      <w:r>
        <w:rPr>
          <w:b/>
          <w:bCs/>
        </w:rPr>
        <w:t xml:space="preserve">, 2024, </w:t>
      </w:r>
      <w:r w:rsidR="001E310B">
        <w:rPr>
          <w:b/>
          <w:bCs/>
        </w:rPr>
        <w:t>9am</w:t>
      </w:r>
    </w:p>
    <w:p w14:paraId="72EB6902" w14:textId="4DB21250" w:rsidR="00B1284C" w:rsidRDefault="00B1284C" w:rsidP="004352A9">
      <w:pPr>
        <w:jc w:val="center"/>
        <w:rPr>
          <w:b/>
          <w:bCs/>
        </w:rPr>
      </w:pPr>
      <w:r>
        <w:rPr>
          <w:b/>
          <w:bCs/>
        </w:rPr>
        <w:t>11341 ERRECA ROAD</w:t>
      </w:r>
    </w:p>
    <w:p w14:paraId="0AD3BB6B" w14:textId="3FC664C9" w:rsidR="00B1284C" w:rsidRDefault="00B1284C" w:rsidP="004352A9">
      <w:pPr>
        <w:jc w:val="center"/>
        <w:rPr>
          <w:b/>
          <w:bCs/>
        </w:rPr>
      </w:pPr>
      <w:r>
        <w:rPr>
          <w:b/>
          <w:bCs/>
        </w:rPr>
        <w:t>DOS PALOS, CA 93620</w:t>
      </w:r>
    </w:p>
    <w:p w14:paraId="7E470737" w14:textId="101C96D1" w:rsidR="00B1284C" w:rsidRDefault="00B1284C" w:rsidP="004352A9">
      <w:pPr>
        <w:jc w:val="center"/>
        <w:rPr>
          <w:b/>
          <w:bCs/>
        </w:rPr>
      </w:pPr>
      <w:r>
        <w:rPr>
          <w:b/>
          <w:bCs/>
        </w:rPr>
        <w:t>AGENDA</w:t>
      </w:r>
    </w:p>
    <w:p w14:paraId="7E4A31B8" w14:textId="0DD7488F" w:rsidR="0043110C" w:rsidRDefault="0043110C" w:rsidP="0043110C">
      <w:pPr>
        <w:rPr>
          <w:b/>
          <w:bCs/>
        </w:rPr>
      </w:pPr>
      <w:r>
        <w:rPr>
          <w:rFonts w:ascii="Roboto" w:hAnsi="Roboto"/>
          <w:color w:val="3C4043"/>
          <w:sz w:val="21"/>
          <w:szCs w:val="21"/>
          <w:shd w:val="clear" w:color="auto" w:fill="F1F3F4"/>
        </w:rPr>
        <w:t>J</w:t>
      </w:r>
      <w:r w:rsidRPr="0043110C">
        <w:rPr>
          <w:rFonts w:ascii="Roboto" w:hAnsi="Roboto"/>
          <w:color w:val="3C4043"/>
          <w:sz w:val="21"/>
          <w:szCs w:val="21"/>
          <w:shd w:val="clear" w:color="auto" w:fill="F1F3F4"/>
        </w:rPr>
        <w:t>oin Zoom Meeting</w:t>
      </w:r>
      <w:r w:rsidRPr="0043110C">
        <w:rPr>
          <w:rFonts w:ascii="Roboto" w:hAnsi="Roboto"/>
          <w:color w:val="3C4043"/>
          <w:sz w:val="21"/>
          <w:szCs w:val="21"/>
        </w:rPr>
        <w:br/>
      </w:r>
      <w:hyperlink r:id="rId7" w:tgtFrame="_blank" w:history="1">
        <w:r w:rsidRPr="0043110C">
          <w:rPr>
            <w:rFonts w:ascii="Roboto" w:hAnsi="Roboto"/>
            <w:color w:val="1A73E8"/>
            <w:sz w:val="21"/>
            <w:szCs w:val="21"/>
            <w:u w:val="single"/>
            <w:shd w:val="clear" w:color="auto" w:fill="F1F3F4"/>
          </w:rPr>
          <w:t>https://us06web.zoom.us/j/82268441032?pwd=65yWjTBNP5x4PYhxMOepZx7i8I4qlc.1</w:t>
        </w:r>
      </w:hyperlink>
      <w:r w:rsidRPr="0043110C">
        <w:rPr>
          <w:rFonts w:ascii="Roboto" w:hAnsi="Roboto"/>
          <w:color w:val="3C4043"/>
          <w:sz w:val="21"/>
          <w:szCs w:val="21"/>
        </w:rPr>
        <w:br/>
      </w:r>
      <w:r w:rsidRPr="0043110C">
        <w:rPr>
          <w:rFonts w:ascii="Roboto" w:hAnsi="Roboto"/>
          <w:color w:val="3C4043"/>
          <w:sz w:val="21"/>
          <w:szCs w:val="21"/>
        </w:rPr>
        <w:br/>
      </w:r>
      <w:proofErr w:type="spellStart"/>
      <w:r w:rsidRPr="0043110C">
        <w:rPr>
          <w:rFonts w:ascii="Roboto" w:hAnsi="Roboto"/>
          <w:color w:val="3C4043"/>
          <w:sz w:val="21"/>
          <w:szCs w:val="21"/>
          <w:shd w:val="clear" w:color="auto" w:fill="F1F3F4"/>
        </w:rPr>
        <w:t>Meeting</w:t>
      </w:r>
      <w:proofErr w:type="spellEnd"/>
      <w:r w:rsidRPr="0043110C">
        <w:rPr>
          <w:rFonts w:ascii="Roboto" w:hAnsi="Roboto"/>
          <w:color w:val="3C4043"/>
          <w:sz w:val="21"/>
          <w:szCs w:val="21"/>
          <w:shd w:val="clear" w:color="auto" w:fill="F1F3F4"/>
        </w:rPr>
        <w:t xml:space="preserve"> ID: 822 6844 1032</w:t>
      </w:r>
      <w:r w:rsidRPr="0043110C">
        <w:rPr>
          <w:rFonts w:ascii="Roboto" w:hAnsi="Roboto"/>
          <w:color w:val="3C4043"/>
          <w:sz w:val="21"/>
          <w:szCs w:val="21"/>
        </w:rPr>
        <w:br/>
      </w:r>
      <w:r w:rsidRPr="0043110C">
        <w:rPr>
          <w:rFonts w:ascii="Roboto" w:hAnsi="Roboto"/>
          <w:color w:val="3C4043"/>
          <w:sz w:val="21"/>
          <w:szCs w:val="21"/>
          <w:shd w:val="clear" w:color="auto" w:fill="F1F3F4"/>
        </w:rPr>
        <w:t>Passcode: 706536</w:t>
      </w:r>
      <w:r w:rsidRPr="0043110C">
        <w:rPr>
          <w:rFonts w:ascii="Roboto" w:hAnsi="Roboto"/>
          <w:color w:val="3C4043"/>
          <w:sz w:val="21"/>
          <w:szCs w:val="21"/>
        </w:rPr>
        <w:br/>
      </w:r>
      <w:r w:rsidRPr="0043110C">
        <w:rPr>
          <w:rFonts w:ascii="Roboto" w:hAnsi="Roboto"/>
          <w:color w:val="3C4043"/>
          <w:sz w:val="21"/>
          <w:szCs w:val="21"/>
        </w:rPr>
        <w:br/>
      </w:r>
      <w:r w:rsidRPr="0043110C">
        <w:rPr>
          <w:rFonts w:ascii="Roboto" w:hAnsi="Roboto"/>
          <w:color w:val="3C4043"/>
          <w:sz w:val="21"/>
          <w:szCs w:val="21"/>
          <w:shd w:val="clear" w:color="auto" w:fill="F1F3F4"/>
        </w:rPr>
        <w:t>One tap mobile</w:t>
      </w:r>
      <w:r w:rsidRPr="0043110C">
        <w:rPr>
          <w:rFonts w:ascii="Roboto" w:hAnsi="Roboto"/>
          <w:color w:val="3C4043"/>
          <w:sz w:val="21"/>
          <w:szCs w:val="21"/>
        </w:rPr>
        <w:br/>
      </w:r>
      <w:r w:rsidRPr="0043110C">
        <w:rPr>
          <w:rFonts w:ascii="Roboto" w:hAnsi="Roboto"/>
          <w:color w:val="3C4043"/>
          <w:sz w:val="21"/>
          <w:szCs w:val="21"/>
          <w:shd w:val="clear" w:color="auto" w:fill="F1F3F4"/>
        </w:rPr>
        <w:t>+16694449171,,82268441032#,,,,*706536# US</w:t>
      </w:r>
      <w:r w:rsidRPr="0043110C">
        <w:rPr>
          <w:rFonts w:ascii="Roboto" w:hAnsi="Roboto"/>
          <w:color w:val="3C4043"/>
          <w:sz w:val="21"/>
          <w:szCs w:val="21"/>
        </w:rPr>
        <w:br/>
      </w:r>
      <w:r w:rsidRPr="0043110C">
        <w:rPr>
          <w:rFonts w:ascii="Roboto" w:hAnsi="Roboto"/>
          <w:color w:val="3C4043"/>
          <w:sz w:val="21"/>
          <w:szCs w:val="21"/>
          <w:shd w:val="clear" w:color="auto" w:fill="F1F3F4"/>
        </w:rPr>
        <w:t>+16699006833,,82268441032#,,,,*706536# US (San Jose)</w:t>
      </w:r>
      <w:r w:rsidRPr="0043110C">
        <w:rPr>
          <w:rFonts w:ascii="Roboto" w:hAnsi="Roboto"/>
          <w:color w:val="3C4043"/>
          <w:sz w:val="21"/>
          <w:szCs w:val="21"/>
        </w:rPr>
        <w:br/>
      </w:r>
      <w:r w:rsidRPr="0043110C">
        <w:rPr>
          <w:rFonts w:ascii="Roboto" w:hAnsi="Roboto"/>
          <w:color w:val="3C4043"/>
          <w:sz w:val="21"/>
          <w:szCs w:val="21"/>
        </w:rPr>
        <w:br/>
      </w:r>
      <w:r w:rsidRPr="0043110C">
        <w:rPr>
          <w:rFonts w:ascii="Roboto" w:hAnsi="Roboto"/>
          <w:color w:val="3C4043"/>
          <w:sz w:val="21"/>
          <w:szCs w:val="21"/>
          <w:shd w:val="clear" w:color="auto" w:fill="F1F3F4"/>
        </w:rPr>
        <w:t>Meeting ID: 822 6844 1032</w:t>
      </w:r>
      <w:r w:rsidRPr="0043110C">
        <w:rPr>
          <w:rFonts w:ascii="Roboto" w:hAnsi="Roboto"/>
          <w:color w:val="3C4043"/>
          <w:sz w:val="21"/>
          <w:szCs w:val="21"/>
        </w:rPr>
        <w:br/>
      </w:r>
      <w:r w:rsidRPr="0043110C">
        <w:rPr>
          <w:rFonts w:ascii="Roboto" w:hAnsi="Roboto"/>
          <w:color w:val="3C4043"/>
          <w:sz w:val="21"/>
          <w:szCs w:val="21"/>
          <w:shd w:val="clear" w:color="auto" w:fill="F1F3F4"/>
        </w:rPr>
        <w:t>Passcode: 706536</w:t>
      </w:r>
      <w:r w:rsidRPr="0043110C">
        <w:rPr>
          <w:rFonts w:ascii="Roboto" w:hAnsi="Roboto"/>
          <w:color w:val="3C4043"/>
          <w:sz w:val="21"/>
          <w:szCs w:val="21"/>
        </w:rPr>
        <w:br/>
      </w:r>
      <w:r w:rsidRPr="0043110C">
        <w:rPr>
          <w:rFonts w:ascii="Roboto" w:hAnsi="Roboto"/>
          <w:color w:val="3C4043"/>
          <w:sz w:val="21"/>
          <w:szCs w:val="21"/>
        </w:rPr>
        <w:br/>
      </w:r>
      <w:r w:rsidRPr="0043110C">
        <w:rPr>
          <w:rFonts w:ascii="Roboto" w:hAnsi="Roboto"/>
          <w:color w:val="3C4043"/>
          <w:sz w:val="21"/>
          <w:szCs w:val="21"/>
          <w:shd w:val="clear" w:color="auto" w:fill="F1F3F4"/>
        </w:rPr>
        <w:t>Find your local number: </w:t>
      </w:r>
      <w:hyperlink r:id="rId8" w:tgtFrame="_blank" w:history="1">
        <w:r w:rsidRPr="0043110C">
          <w:rPr>
            <w:rFonts w:ascii="Roboto" w:hAnsi="Roboto"/>
            <w:color w:val="1A73E8"/>
            <w:sz w:val="21"/>
            <w:szCs w:val="21"/>
            <w:u w:val="single"/>
            <w:shd w:val="clear" w:color="auto" w:fill="F1F3F4"/>
          </w:rPr>
          <w:t>https://us06web.zoom.us/u/keadxb5Prx</w:t>
        </w:r>
      </w:hyperlink>
    </w:p>
    <w:p w14:paraId="753B8824" w14:textId="77777777" w:rsidR="00CB7588" w:rsidRDefault="00CB7588" w:rsidP="00B1284C"/>
    <w:p w14:paraId="1EB14588" w14:textId="567039F2" w:rsidR="00CB7588" w:rsidRDefault="00CB7588" w:rsidP="00B1284C">
      <w:pPr>
        <w:rPr>
          <w:b/>
          <w:bCs/>
        </w:rPr>
      </w:pPr>
      <w:r>
        <w:rPr>
          <w:b/>
          <w:bCs/>
        </w:rPr>
        <w:t>OPENING</w:t>
      </w:r>
    </w:p>
    <w:p w14:paraId="061C40CE" w14:textId="31C43A4D" w:rsidR="00CB7588" w:rsidRDefault="00CB7588" w:rsidP="00CB7588">
      <w:pPr>
        <w:pStyle w:val="ListParagraph"/>
        <w:numPr>
          <w:ilvl w:val="0"/>
          <w:numId w:val="1"/>
        </w:numPr>
        <w:rPr>
          <w:b/>
          <w:bCs/>
        </w:rPr>
      </w:pPr>
      <w:r>
        <w:rPr>
          <w:b/>
          <w:bCs/>
        </w:rPr>
        <w:t>CALL TO ORDER</w:t>
      </w:r>
    </w:p>
    <w:p w14:paraId="473C19A7" w14:textId="60FA11F0" w:rsidR="00CB7588" w:rsidRDefault="00CB7588" w:rsidP="00CB7588">
      <w:pPr>
        <w:pStyle w:val="ListParagraph"/>
        <w:numPr>
          <w:ilvl w:val="0"/>
          <w:numId w:val="1"/>
        </w:numPr>
        <w:rPr>
          <w:b/>
          <w:bCs/>
        </w:rPr>
      </w:pPr>
      <w:r>
        <w:rPr>
          <w:b/>
          <w:bCs/>
        </w:rPr>
        <w:t>ROLL CALL</w:t>
      </w:r>
    </w:p>
    <w:p w14:paraId="7F725E6E" w14:textId="63AA4EFF" w:rsidR="00CB7588" w:rsidRPr="00FC7E17" w:rsidRDefault="00CB7588" w:rsidP="00CB7588">
      <w:pPr>
        <w:pStyle w:val="ListParagraph"/>
        <w:numPr>
          <w:ilvl w:val="0"/>
          <w:numId w:val="1"/>
        </w:numPr>
        <w:rPr>
          <w:b/>
          <w:bCs/>
        </w:rPr>
      </w:pPr>
      <w:r>
        <w:rPr>
          <w:b/>
          <w:bCs/>
        </w:rPr>
        <w:t>PUBLIC COMMENT:</w:t>
      </w:r>
      <w:r>
        <w:t xml:space="preserve"> </w:t>
      </w:r>
      <w:r w:rsidR="00FC7E17">
        <w:t>The Board welcomes participation in board meetings. The public may address matters under the jurisdiction of the board that have not been posted on the agenda. The public will be given the opportunity to address the board on any item on the agenda at this time or before the board’s final consideration of that item as it is listed on the agenda.</w:t>
      </w:r>
    </w:p>
    <w:p w14:paraId="3F4AC8A4" w14:textId="530AF5F9" w:rsidR="00FC7E17" w:rsidRDefault="00D16D2F" w:rsidP="00D16D2F">
      <w:pPr>
        <w:rPr>
          <w:b/>
          <w:bCs/>
        </w:rPr>
      </w:pPr>
      <w:r>
        <w:rPr>
          <w:b/>
          <w:bCs/>
        </w:rPr>
        <w:t>ACTION ITEMS</w:t>
      </w:r>
    </w:p>
    <w:p w14:paraId="058A02F5" w14:textId="1EC19879" w:rsidR="00D16D2F" w:rsidRDefault="00D16D2F" w:rsidP="00D16D2F">
      <w:pPr>
        <w:pStyle w:val="ListParagraph"/>
        <w:numPr>
          <w:ilvl w:val="0"/>
          <w:numId w:val="1"/>
        </w:numPr>
        <w:rPr>
          <w:b/>
          <w:bCs/>
        </w:rPr>
      </w:pPr>
      <w:r>
        <w:rPr>
          <w:b/>
          <w:bCs/>
        </w:rPr>
        <w:t xml:space="preserve">BOARD TO REVIEW AND CONSIDER APPROVAL OF THE OCTOBER </w:t>
      </w:r>
      <w:r w:rsidR="00626478">
        <w:rPr>
          <w:b/>
          <w:bCs/>
        </w:rPr>
        <w:t>8, 2024 BOARD MEETING MINUTES.</w:t>
      </w:r>
    </w:p>
    <w:p w14:paraId="2150BCB9" w14:textId="77777777" w:rsidR="000B0FC7" w:rsidRDefault="00E865F7" w:rsidP="00830922">
      <w:pPr>
        <w:pStyle w:val="ListParagraph"/>
        <w:numPr>
          <w:ilvl w:val="0"/>
          <w:numId w:val="1"/>
        </w:numPr>
        <w:rPr>
          <w:b/>
          <w:bCs/>
        </w:rPr>
      </w:pPr>
      <w:r>
        <w:rPr>
          <w:b/>
          <w:bCs/>
        </w:rPr>
        <w:t xml:space="preserve">BOARD TO REVIEW AND CONSIDER APPROVAL OF </w:t>
      </w:r>
      <w:r w:rsidR="001D7054">
        <w:rPr>
          <w:b/>
          <w:bCs/>
        </w:rPr>
        <w:t>BANKING OPTION FOR CHECKIING ACCOUNT</w:t>
      </w:r>
    </w:p>
    <w:p w14:paraId="56F51AD4" w14:textId="7B3EFDBB" w:rsidR="004063B5" w:rsidRPr="000B0FC7" w:rsidRDefault="001E310B" w:rsidP="00460B52">
      <w:pPr>
        <w:pStyle w:val="ListParagraph"/>
        <w:numPr>
          <w:ilvl w:val="0"/>
          <w:numId w:val="1"/>
        </w:numPr>
        <w:rPr>
          <w:b/>
          <w:bCs/>
        </w:rPr>
      </w:pPr>
      <w:r w:rsidRPr="000B0FC7">
        <w:rPr>
          <w:b/>
          <w:bCs/>
        </w:rPr>
        <w:t xml:space="preserve">BOARD TO REVIEW AND CONSIDER APPROVAL OF AMENDMENT </w:t>
      </w:r>
      <w:r w:rsidR="00D425D0" w:rsidRPr="000B0FC7">
        <w:rPr>
          <w:b/>
          <w:bCs/>
        </w:rPr>
        <w:t>#9 TO THE</w:t>
      </w:r>
      <w:r w:rsidR="00830922" w:rsidRPr="000B0FC7">
        <w:rPr>
          <w:b/>
          <w:bCs/>
        </w:rPr>
        <w:t xml:space="preserve"> AGREEMENT BETWEEN MERCED IRRIGATION-URBAN GSA, MERCED SUBBASIN GSA, TURNER ISLAN</w:t>
      </w:r>
      <w:r w:rsidR="00E53CF0">
        <w:rPr>
          <w:b/>
          <w:bCs/>
        </w:rPr>
        <w:t>D</w:t>
      </w:r>
      <w:r w:rsidR="00830922" w:rsidRPr="000B0FC7">
        <w:rPr>
          <w:b/>
          <w:bCs/>
        </w:rPr>
        <w:t xml:space="preserve"> </w:t>
      </w:r>
      <w:r w:rsidR="000B0FC7" w:rsidRPr="000B0FC7">
        <w:rPr>
          <w:b/>
          <w:bCs/>
        </w:rPr>
        <w:t>WATER DISTRICT GSA#1 AND WOODARD AND CURRRAN</w:t>
      </w:r>
    </w:p>
    <w:p w14:paraId="349A062D" w14:textId="4D8A8AA1" w:rsidR="001D7054" w:rsidRDefault="00460B52" w:rsidP="00460B52">
      <w:pPr>
        <w:rPr>
          <w:b/>
          <w:bCs/>
        </w:rPr>
      </w:pPr>
      <w:r>
        <w:rPr>
          <w:b/>
          <w:bCs/>
        </w:rPr>
        <w:t>OTHER BUSINESS</w:t>
      </w:r>
    </w:p>
    <w:p w14:paraId="4654787C" w14:textId="3F9895E6" w:rsidR="00460B52" w:rsidRDefault="00460B52" w:rsidP="00830922">
      <w:pPr>
        <w:pStyle w:val="ListParagraph"/>
        <w:numPr>
          <w:ilvl w:val="0"/>
          <w:numId w:val="2"/>
        </w:numPr>
        <w:rPr>
          <w:b/>
          <w:bCs/>
        </w:rPr>
      </w:pPr>
      <w:r>
        <w:rPr>
          <w:b/>
          <w:bCs/>
        </w:rPr>
        <w:lastRenderedPageBreak/>
        <w:t>GROUNDWATER SUSTAINABILITY AGENCY UPDATE</w:t>
      </w:r>
    </w:p>
    <w:p w14:paraId="41627B64" w14:textId="05E8DC01" w:rsidR="00460B52" w:rsidRDefault="009B34EF" w:rsidP="00830922">
      <w:pPr>
        <w:pStyle w:val="ListParagraph"/>
        <w:numPr>
          <w:ilvl w:val="0"/>
          <w:numId w:val="2"/>
        </w:numPr>
        <w:rPr>
          <w:b/>
          <w:bCs/>
        </w:rPr>
      </w:pPr>
      <w:r>
        <w:rPr>
          <w:b/>
          <w:bCs/>
        </w:rPr>
        <w:t>GRANT PROJECT UPDATE</w:t>
      </w:r>
    </w:p>
    <w:p w14:paraId="0A00D2C3" w14:textId="0744B63A" w:rsidR="009B34EF" w:rsidRDefault="009B34EF" w:rsidP="009B34EF">
      <w:pPr>
        <w:rPr>
          <w:b/>
          <w:bCs/>
        </w:rPr>
      </w:pPr>
      <w:r>
        <w:rPr>
          <w:b/>
          <w:bCs/>
        </w:rPr>
        <w:t>CLOSING</w:t>
      </w:r>
    </w:p>
    <w:p w14:paraId="5A156F40" w14:textId="6FAE8938" w:rsidR="009B34EF" w:rsidRPr="00505B06" w:rsidRDefault="009B34EF" w:rsidP="00830922">
      <w:pPr>
        <w:pStyle w:val="ListParagraph"/>
        <w:numPr>
          <w:ilvl w:val="0"/>
          <w:numId w:val="2"/>
        </w:numPr>
        <w:rPr>
          <w:b/>
          <w:bCs/>
        </w:rPr>
      </w:pPr>
      <w:r>
        <w:rPr>
          <w:b/>
          <w:bCs/>
        </w:rPr>
        <w:t xml:space="preserve">COMMENTS FROM THE BOARD MEMBERS: </w:t>
      </w:r>
      <w:r w:rsidR="00505B06">
        <w:t>Board members may provide a brief report on notable topics of interest and/or request for future agenda items. The Brown Act does not allow discussion or action by the legislative body.</w:t>
      </w:r>
    </w:p>
    <w:p w14:paraId="5D9AD7E3" w14:textId="463608D5" w:rsidR="00505B06" w:rsidRDefault="00E75F38" w:rsidP="00830922">
      <w:pPr>
        <w:pStyle w:val="ListParagraph"/>
        <w:numPr>
          <w:ilvl w:val="0"/>
          <w:numId w:val="2"/>
        </w:numPr>
        <w:rPr>
          <w:b/>
          <w:bCs/>
        </w:rPr>
      </w:pPr>
      <w:r>
        <w:rPr>
          <w:b/>
          <w:bCs/>
        </w:rPr>
        <w:t>REPORTS ON OTHER ITEMS PURSUANT TO GOVERNMENT CODE SECTION 54954.20(a)(3)</w:t>
      </w:r>
    </w:p>
    <w:p w14:paraId="31E57703" w14:textId="17BDE1C1" w:rsidR="00706747" w:rsidRPr="00EF007C" w:rsidRDefault="00706747" w:rsidP="00830922">
      <w:pPr>
        <w:pStyle w:val="ListParagraph"/>
        <w:numPr>
          <w:ilvl w:val="0"/>
          <w:numId w:val="2"/>
        </w:numPr>
        <w:rPr>
          <w:b/>
          <w:bCs/>
        </w:rPr>
      </w:pPr>
      <w:r>
        <w:rPr>
          <w:b/>
          <w:bCs/>
        </w:rPr>
        <w:t xml:space="preserve">NEXT SCHEDULED MEETING DATE: </w:t>
      </w:r>
      <w:r>
        <w:t>December 10, 2024</w:t>
      </w:r>
    </w:p>
    <w:p w14:paraId="38B1FF18" w14:textId="6D588609" w:rsidR="00EF007C" w:rsidRDefault="00EF007C" w:rsidP="00830922">
      <w:pPr>
        <w:pStyle w:val="ListParagraph"/>
        <w:numPr>
          <w:ilvl w:val="0"/>
          <w:numId w:val="2"/>
        </w:numPr>
        <w:rPr>
          <w:b/>
          <w:bCs/>
        </w:rPr>
      </w:pPr>
      <w:r>
        <w:rPr>
          <w:b/>
          <w:bCs/>
        </w:rPr>
        <w:t>ADJOURNMENT</w:t>
      </w:r>
    </w:p>
    <w:p w14:paraId="3E20341E" w14:textId="0873A689" w:rsidR="00EF007C" w:rsidRDefault="00EF007C" w:rsidP="00EF007C">
      <w:pPr>
        <w:ind w:left="360"/>
      </w:pPr>
      <w:r>
        <w:rPr>
          <w:b/>
          <w:bCs/>
        </w:rPr>
        <w:t>*</w:t>
      </w:r>
      <w:r>
        <w:t xml:space="preserve">Items on the Agenda may be taken in any order. *Action may be taken on any item listed on the </w:t>
      </w:r>
      <w:proofErr w:type="gramStart"/>
      <w:r>
        <w:t>Agenda</w:t>
      </w:r>
      <w:proofErr w:type="gramEnd"/>
      <w:r>
        <w:t>.</w:t>
      </w:r>
    </w:p>
    <w:p w14:paraId="10E02447" w14:textId="77777777" w:rsidR="00B01ECF" w:rsidRPr="00B01ECF" w:rsidRDefault="00B01ECF" w:rsidP="00B01ECF"/>
    <w:p w14:paraId="02D7C78A" w14:textId="77777777" w:rsidR="00B01ECF" w:rsidRPr="00B01ECF" w:rsidRDefault="00B01ECF" w:rsidP="00B01ECF"/>
    <w:p w14:paraId="6E62556F" w14:textId="77777777" w:rsidR="00B01ECF" w:rsidRPr="00B01ECF" w:rsidRDefault="00B01ECF" w:rsidP="00B01ECF"/>
    <w:p w14:paraId="061B0F81" w14:textId="77777777" w:rsidR="00B01ECF" w:rsidRPr="00B01ECF" w:rsidRDefault="00B01ECF" w:rsidP="00B01ECF"/>
    <w:p w14:paraId="2FFECA98" w14:textId="77777777" w:rsidR="00B01ECF" w:rsidRDefault="00B01ECF" w:rsidP="00B01ECF"/>
    <w:p w14:paraId="3F2F5DFA" w14:textId="77777777" w:rsidR="00B01ECF" w:rsidRPr="00B01ECF" w:rsidRDefault="00B01ECF" w:rsidP="00B01ECF"/>
    <w:sectPr w:rsidR="00B01ECF" w:rsidRPr="00B01EC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FC5AB" w14:textId="77777777" w:rsidR="002F0F27" w:rsidRDefault="002F0F27" w:rsidP="002F0F27">
      <w:pPr>
        <w:spacing w:after="0" w:line="240" w:lineRule="auto"/>
      </w:pPr>
      <w:r>
        <w:separator/>
      </w:r>
    </w:p>
  </w:endnote>
  <w:endnote w:type="continuationSeparator" w:id="0">
    <w:p w14:paraId="4EC63E4D" w14:textId="77777777" w:rsidR="002F0F27" w:rsidRDefault="002F0F27" w:rsidP="002F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D5A3" w14:textId="77777777" w:rsidR="00B01ECF" w:rsidRDefault="00B0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85A55" w14:textId="77777777" w:rsidR="00B01ECF" w:rsidRDefault="00B0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95D3" w14:textId="77777777" w:rsidR="00B01ECF" w:rsidRDefault="00B0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AABCD" w14:textId="77777777" w:rsidR="002F0F27" w:rsidRDefault="002F0F27" w:rsidP="002F0F27">
      <w:pPr>
        <w:spacing w:after="0" w:line="240" w:lineRule="auto"/>
      </w:pPr>
      <w:r>
        <w:separator/>
      </w:r>
    </w:p>
  </w:footnote>
  <w:footnote w:type="continuationSeparator" w:id="0">
    <w:p w14:paraId="68E23AE2" w14:textId="77777777" w:rsidR="002F0F27" w:rsidRDefault="002F0F27" w:rsidP="002F0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7673" w14:textId="0EB11A74" w:rsidR="00EF007C" w:rsidRDefault="0043110C">
    <w:pPr>
      <w:pStyle w:val="Header"/>
    </w:pPr>
    <w:r>
      <w:rPr>
        <w:noProof/>
      </w:rPr>
      <w:pict w14:anchorId="58DF6E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352DE" w14:textId="2FD80FA7" w:rsidR="004352A9" w:rsidRDefault="004352A9">
    <w:pPr>
      <w:pStyle w:val="Header"/>
    </w:pPr>
  </w:p>
  <w:p w14:paraId="5CF24435" w14:textId="77777777" w:rsidR="002F0F27" w:rsidRDefault="002F0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49FF5" w14:textId="61E11CF0" w:rsidR="00EF007C" w:rsidRDefault="00EF00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B357B3"/>
    <w:multiLevelType w:val="hybridMultilevel"/>
    <w:tmpl w:val="5878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212B9"/>
    <w:multiLevelType w:val="hybridMultilevel"/>
    <w:tmpl w:val="58787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729498">
    <w:abstractNumId w:val="0"/>
  </w:num>
  <w:num w:numId="2" w16cid:durableId="1948345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27"/>
    <w:rsid w:val="000B0FC7"/>
    <w:rsid w:val="001D7054"/>
    <w:rsid w:val="001E310B"/>
    <w:rsid w:val="00242FDC"/>
    <w:rsid w:val="002F0F27"/>
    <w:rsid w:val="00327C83"/>
    <w:rsid w:val="004063B5"/>
    <w:rsid w:val="004069D8"/>
    <w:rsid w:val="0043110C"/>
    <w:rsid w:val="004352A9"/>
    <w:rsid w:val="00460B52"/>
    <w:rsid w:val="00505B06"/>
    <w:rsid w:val="005576D3"/>
    <w:rsid w:val="00626478"/>
    <w:rsid w:val="006D367D"/>
    <w:rsid w:val="00701DC8"/>
    <w:rsid w:val="00706747"/>
    <w:rsid w:val="00712DA9"/>
    <w:rsid w:val="00830922"/>
    <w:rsid w:val="00847433"/>
    <w:rsid w:val="008749FB"/>
    <w:rsid w:val="008E394C"/>
    <w:rsid w:val="009620A7"/>
    <w:rsid w:val="0096679A"/>
    <w:rsid w:val="009B34EF"/>
    <w:rsid w:val="00A2417A"/>
    <w:rsid w:val="00A944A0"/>
    <w:rsid w:val="00AB6D29"/>
    <w:rsid w:val="00AD17BF"/>
    <w:rsid w:val="00B01ECF"/>
    <w:rsid w:val="00B1284C"/>
    <w:rsid w:val="00B33AD6"/>
    <w:rsid w:val="00BD45C3"/>
    <w:rsid w:val="00CB7588"/>
    <w:rsid w:val="00D16D2F"/>
    <w:rsid w:val="00D17A48"/>
    <w:rsid w:val="00D425D0"/>
    <w:rsid w:val="00E53CF0"/>
    <w:rsid w:val="00E75F38"/>
    <w:rsid w:val="00E865F7"/>
    <w:rsid w:val="00EF007C"/>
    <w:rsid w:val="00F839D1"/>
    <w:rsid w:val="00FC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7A7ADA4"/>
  <w15:chartTrackingRefBased/>
  <w15:docId w15:val="{62EA97F8-3C24-431C-966B-5A93EE48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F27"/>
  </w:style>
  <w:style w:type="paragraph" w:styleId="Footer">
    <w:name w:val="footer"/>
    <w:basedOn w:val="Normal"/>
    <w:link w:val="FooterChar"/>
    <w:uiPriority w:val="99"/>
    <w:unhideWhenUsed/>
    <w:rsid w:val="002F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F27"/>
  </w:style>
  <w:style w:type="character" w:styleId="Hyperlink">
    <w:name w:val="Hyperlink"/>
    <w:basedOn w:val="DefaultParagraphFont"/>
    <w:uiPriority w:val="99"/>
    <w:semiHidden/>
    <w:unhideWhenUsed/>
    <w:rsid w:val="00712DA9"/>
    <w:rPr>
      <w:color w:val="0000FF"/>
      <w:u w:val="single"/>
    </w:rPr>
  </w:style>
  <w:style w:type="paragraph" w:styleId="ListParagraph">
    <w:name w:val="List Paragraph"/>
    <w:basedOn w:val="Normal"/>
    <w:uiPriority w:val="34"/>
    <w:qFormat/>
    <w:rsid w:val="00CB7588"/>
    <w:pPr>
      <w:ind w:left="720"/>
      <w:contextualSpacing/>
    </w:pPr>
  </w:style>
  <w:style w:type="paragraph" w:customStyle="1" w:styleId="Default">
    <w:name w:val="Default"/>
    <w:rsid w:val="00830922"/>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us06web.zoom.us/u/keadxb5Prx&amp;sa=D&amp;source=calendar&amp;ust=1732049619254723&amp;usg=AOvVaw2JylmjmRY_Q7s85LZo1ko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ogle.com/url?q=https://us06web.zoom.us/j/82268441032?pwd%3D65yWjTBNP5x4PYhxMOepZx7i8I4qlc.1&amp;sa=D&amp;source=calendar&amp;ust=1732049619254723&amp;usg=AOvVaw3XM0-OWdXy6DhAAaIAg2w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Vierra</dc:creator>
  <cp:keywords/>
  <dc:description/>
  <cp:lastModifiedBy>Janelle Vierra</cp:lastModifiedBy>
  <cp:revision>2</cp:revision>
  <dcterms:created xsi:type="dcterms:W3CDTF">2024-11-14T20:54:00Z</dcterms:created>
  <dcterms:modified xsi:type="dcterms:W3CDTF">2024-11-14T20:54:00Z</dcterms:modified>
</cp:coreProperties>
</file>